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bookmarkStart w:id="0" w:name="_GoBack"/>
      <w:bookmarkEnd w:id="0"/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B265EF">
        <w:rPr>
          <w:smallCaps/>
          <w:sz w:val="28"/>
          <w:szCs w:val="28"/>
          <w:lang w:val="en-GB"/>
        </w:rPr>
        <w:t>17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Heading8"/>
        <w:rPr>
          <w:smallCaps/>
          <w:lang w:val="en-GB"/>
        </w:rPr>
      </w:pPr>
    </w:p>
    <w:p w:rsidR="00640947" w:rsidRPr="00A34138" w:rsidRDefault="00640947">
      <w:pPr>
        <w:pStyle w:val="Heading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B320C0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FootnoteReference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>Rural development and agribusiness</w:t>
      </w:r>
      <w:r w:rsidR="00B320C0">
        <w:rPr>
          <w:b/>
          <w:bCs/>
          <w:sz w:val="20"/>
          <w:szCs w:val="20"/>
          <w:lang w:val="en-US"/>
        </w:rPr>
        <w:t xml:space="preserve">     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  <w:r w:rsidR="00B320C0" w:rsidRPr="00CD2969">
        <w:rPr>
          <w:b/>
          <w:bCs/>
          <w:sz w:val="20"/>
          <w:szCs w:val="20"/>
          <w:lang w:val="en-US"/>
        </w:rPr>
        <w:t>E2 –</w:t>
      </w:r>
      <w:r w:rsid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>Horticulture</w:t>
      </w:r>
      <w:r w:rsidR="00B265EF" w:rsidRP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DE3662">
        <w:rPr>
          <w:b/>
          <w:bCs/>
          <w:sz w:val="20"/>
          <w:szCs w:val="20"/>
          <w:lang w:val="en-US"/>
        </w:rPr>
        <w:t>Agricultural w</w:t>
      </w:r>
      <w:r w:rsidR="00B265EF">
        <w:rPr>
          <w:b/>
          <w:bCs/>
          <w:sz w:val="20"/>
          <w:szCs w:val="20"/>
          <w:lang w:val="en-US"/>
        </w:rPr>
        <w:t>ater management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B320C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</w:p>
    <w:p w:rsidR="00640947" w:rsidRPr="006C0D20" w:rsidRDefault="00716197" w:rsidP="00EF5F40">
      <w:pPr>
        <w:pStyle w:val="Footnot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FootnoteReference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FootnoteText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Heading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2381"/>
              </w:tabs>
              <w:autoSpaceDE w:val="0"/>
              <w:autoSpaceDN w:val="0"/>
              <w:adjustRightInd w:val="0"/>
              <w:spacing w:before="120"/>
              <w:ind w:left="-61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Heading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Heading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BodyText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055DEB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8" w:history="1">
        <w:r w:rsidR="00252206" w:rsidRPr="00252206">
          <w:rPr>
            <w:rStyle w:val="Hyperlink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EE11AD">
        <w:rPr>
          <w:b/>
          <w:bCs/>
          <w:color w:val="000000"/>
          <w:sz w:val="28"/>
          <w:szCs w:val="28"/>
          <w:lang w:val="en-GB"/>
        </w:rPr>
        <w:t>4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373D83">
        <w:rPr>
          <w:b/>
          <w:bCs/>
          <w:color w:val="000000"/>
          <w:sz w:val="28"/>
          <w:szCs w:val="28"/>
          <w:lang w:val="en-GB"/>
        </w:rPr>
        <w:t>7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9"/>
      <w:footerReference w:type="default" r:id="rId10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EB" w:rsidRDefault="00055DEB">
      <w:r>
        <w:separator/>
      </w:r>
    </w:p>
  </w:endnote>
  <w:endnote w:type="continuationSeparator" w:id="0">
    <w:p w:rsidR="00055DEB" w:rsidRDefault="000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366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947" w:rsidRDefault="00640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EB" w:rsidRDefault="00055DEB">
      <w:r>
        <w:separator/>
      </w:r>
    </w:p>
  </w:footnote>
  <w:footnote w:type="continuationSeparator" w:id="0">
    <w:p w:rsidR="00055DEB" w:rsidRDefault="0005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SCHOLARSHIP PROGRAMME - HUNGARIAN MINISTRY OF AGRICULTURE AND RURAL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A2E"/>
    <w:rsid w:val="000472AB"/>
    <w:rsid w:val="0005473C"/>
    <w:rsid w:val="00055DEB"/>
    <w:rsid w:val="00073DBF"/>
    <w:rsid w:val="00096D23"/>
    <w:rsid w:val="000A55B3"/>
    <w:rsid w:val="000B64F2"/>
    <w:rsid w:val="00112C91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D642E"/>
    <w:rsid w:val="004278BF"/>
    <w:rsid w:val="00430255"/>
    <w:rsid w:val="00443366"/>
    <w:rsid w:val="00444066"/>
    <w:rsid w:val="00456EA3"/>
    <w:rsid w:val="00482178"/>
    <w:rsid w:val="00495794"/>
    <w:rsid w:val="004A5501"/>
    <w:rsid w:val="004A5B53"/>
    <w:rsid w:val="004B0199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-development@fa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Type of education    c</vt:lpstr>
      <vt:lpstr>Type of education    c</vt:lpstr>
    </vt:vector>
  </TitlesOfParts>
  <Company>FVM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Zlatan.Buljko</cp:lastModifiedBy>
  <cp:revision>2</cp:revision>
  <cp:lastPrinted>2008-02-06T08:02:00Z</cp:lastPrinted>
  <dcterms:created xsi:type="dcterms:W3CDTF">2017-01-19T10:28:00Z</dcterms:created>
  <dcterms:modified xsi:type="dcterms:W3CDTF">2017-01-19T10:28:00Z</dcterms:modified>
</cp:coreProperties>
</file>